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81AF" w14:textId="28C49D96" w:rsidR="00F75303" w:rsidRPr="00902428" w:rsidRDefault="000D2839">
      <w:pPr>
        <w:spacing w:before="240" w:line="276" w:lineRule="auto"/>
        <w:rPr>
          <w:rFonts w:eastAsia="Roboto" w:cs="Roboto"/>
          <w:sz w:val="40"/>
          <w:szCs w:val="40"/>
        </w:rPr>
      </w:pPr>
      <w:r w:rsidRPr="00902428">
        <w:rPr>
          <w:rFonts w:eastAsia="Roboto" w:cs="Roboto"/>
          <w:sz w:val="40"/>
          <w:szCs w:val="40"/>
        </w:rPr>
        <w:t>PACT Application</w:t>
      </w:r>
    </w:p>
    <w:p w14:paraId="2F06C6C1" w14:textId="06763374" w:rsidR="00E37926" w:rsidRPr="00902428" w:rsidRDefault="00B372C7" w:rsidP="00E37926">
      <w:pPr>
        <w:pStyle w:val="NormalWeb"/>
        <w:spacing w:before="0" w:beforeAutospacing="0" w:after="0" w:afterAutospacing="0"/>
        <w:rPr>
          <w:rFonts w:ascii="Garamond" w:hAnsi="Garamond"/>
          <w:color w:val="000000"/>
        </w:rPr>
      </w:pPr>
      <w:r>
        <w:rPr>
          <w:rFonts w:ascii="Garamond" w:eastAsia="Roboto" w:hAnsi="Garamond" w:cs="Roboto"/>
        </w:rPr>
        <w:t>Please u</w:t>
      </w:r>
      <w:r w:rsidR="00902428">
        <w:rPr>
          <w:rFonts w:ascii="Garamond" w:eastAsia="Roboto" w:hAnsi="Garamond" w:cs="Roboto"/>
        </w:rPr>
        <w:t>se this document as</w:t>
      </w:r>
      <w:r w:rsidR="000D2839" w:rsidRPr="00902428">
        <w:rPr>
          <w:rFonts w:ascii="Garamond" w:eastAsia="Roboto" w:hAnsi="Garamond" w:cs="Roboto"/>
        </w:rPr>
        <w:t xml:space="preserve"> </w:t>
      </w:r>
      <w:r w:rsidR="00D101BC" w:rsidRPr="00902428">
        <w:rPr>
          <w:rFonts w:ascii="Garamond" w:eastAsia="Roboto" w:hAnsi="Garamond" w:cs="Roboto"/>
        </w:rPr>
        <w:t xml:space="preserve">a template </w:t>
      </w:r>
      <w:r w:rsidR="00902428">
        <w:rPr>
          <w:rFonts w:ascii="Garamond" w:eastAsia="Roboto" w:hAnsi="Garamond" w:cs="Roboto"/>
        </w:rPr>
        <w:t>for</w:t>
      </w:r>
      <w:r w:rsidR="000D2839" w:rsidRPr="00902428">
        <w:rPr>
          <w:rFonts w:ascii="Garamond" w:eastAsia="Roboto" w:hAnsi="Garamond" w:cs="Roboto"/>
        </w:rPr>
        <w:t xml:space="preserve"> your application to participate in the Principles-based Assessment for Cybersecurity Toolkit (PACT) Pilot</w:t>
      </w:r>
      <w:r>
        <w:rPr>
          <w:rFonts w:ascii="Garamond" w:eastAsia="Roboto" w:hAnsi="Garamond" w:cs="Roboto"/>
        </w:rPr>
        <w:t xml:space="preserve"> Assessment</w:t>
      </w:r>
      <w:r w:rsidR="000D2839" w:rsidRPr="00902428">
        <w:rPr>
          <w:rFonts w:ascii="Garamond" w:eastAsia="Roboto" w:hAnsi="Garamond" w:cs="Roboto"/>
        </w:rPr>
        <w:t xml:space="preserve">. </w:t>
      </w:r>
      <w:r w:rsidR="00523BCA" w:rsidRPr="00902428">
        <w:rPr>
          <w:rFonts w:ascii="Garamond" w:eastAsia="Roboto" w:hAnsi="Garamond" w:cs="Roboto"/>
        </w:rPr>
        <w:t xml:space="preserve">More information can be found at cacr.iu.edu/pact. </w:t>
      </w:r>
      <w:r w:rsidR="000D2839" w:rsidRPr="00902428">
        <w:rPr>
          <w:rFonts w:ascii="Garamond" w:eastAsia="Roboto" w:hAnsi="Garamond" w:cs="Roboto"/>
        </w:rPr>
        <w:br/>
      </w:r>
      <w:r w:rsidR="000D2839" w:rsidRPr="00902428">
        <w:rPr>
          <w:rFonts w:ascii="Garamond" w:eastAsia="Roboto" w:hAnsi="Garamond" w:cs="Roboto"/>
        </w:rPr>
        <w:br/>
      </w:r>
      <w:r w:rsidR="00902428">
        <w:rPr>
          <w:rFonts w:ascii="Garamond" w:hAnsi="Garamond"/>
          <w:color w:val="000000"/>
        </w:rPr>
        <w:t>Please</w:t>
      </w:r>
      <w:r w:rsidR="00E37926" w:rsidRPr="00902428">
        <w:rPr>
          <w:rFonts w:ascii="Garamond" w:hAnsi="Garamond"/>
          <w:color w:val="000000"/>
        </w:rPr>
        <w:t xml:space="preserve"> return to </w:t>
      </w:r>
      <w:hyperlink r:id="rId7" w:history="1">
        <w:r w:rsidR="00E37926" w:rsidRPr="00902428">
          <w:rPr>
            <w:rStyle w:val="Hyperlink"/>
            <w:rFonts w:ascii="Garamond" w:hAnsi="Garamond"/>
            <w:color w:val="1155CC"/>
          </w:rPr>
          <w:t>scjackso@indiana.edu</w:t>
        </w:r>
      </w:hyperlink>
      <w:r w:rsidR="00E37926" w:rsidRPr="00902428">
        <w:rPr>
          <w:rFonts w:ascii="Garamond" w:hAnsi="Garamond"/>
          <w:color w:val="000000"/>
        </w:rPr>
        <w:t xml:space="preserve"> &amp; </w:t>
      </w:r>
      <w:hyperlink r:id="rId8" w:history="1">
        <w:r w:rsidR="00E37926" w:rsidRPr="00902428">
          <w:rPr>
            <w:rStyle w:val="Hyperlink"/>
            <w:rFonts w:ascii="Garamond" w:hAnsi="Garamond"/>
            <w:color w:val="1155CC"/>
          </w:rPr>
          <w:t>scolruss@indiana.edu</w:t>
        </w:r>
      </w:hyperlink>
      <w:r w:rsidR="00E37926" w:rsidRPr="00902428">
        <w:rPr>
          <w:rFonts w:ascii="Garamond" w:hAnsi="Garamond"/>
          <w:color w:val="000000"/>
        </w:rPr>
        <w:t xml:space="preserve"> by 01 Dec 2018. Please contact us if you wish to make application delivery arrangements via a more secure medium than unencrypted email.</w:t>
      </w:r>
    </w:p>
    <w:p w14:paraId="3203B795" w14:textId="4979CDC0" w:rsidR="004D2F07" w:rsidRDefault="004D2F07" w:rsidP="00E37926">
      <w:pPr>
        <w:pStyle w:val="NormalWeb"/>
        <w:spacing w:before="0" w:beforeAutospacing="0" w:after="0" w:afterAutospacing="0"/>
        <w:rPr>
          <w:rFonts w:ascii="Garamond" w:hAnsi="Garamond"/>
          <w:color w:val="000000"/>
        </w:rPr>
      </w:pPr>
    </w:p>
    <w:p w14:paraId="7B360173" w14:textId="105AA099" w:rsidR="00902428" w:rsidRDefault="00902428" w:rsidP="00E37926">
      <w:pPr>
        <w:pStyle w:val="NormalWeb"/>
        <w:spacing w:before="0" w:beforeAutospacing="0" w:after="0" w:afterAutospacing="0"/>
        <w:rPr>
          <w:rFonts w:ascii="Garamond" w:hAnsi="Garamond"/>
          <w:color w:val="000000"/>
        </w:rPr>
      </w:pPr>
      <w:r>
        <w:rPr>
          <w:rFonts w:ascii="Garamond" w:hAnsi="Garamond"/>
          <w:color w:val="000000"/>
        </w:rPr>
        <w:t xml:space="preserve">Applicants are free to provide detailed </w:t>
      </w:r>
      <w:r w:rsidR="00B372C7">
        <w:rPr>
          <w:rFonts w:ascii="Garamond" w:hAnsi="Garamond"/>
          <w:color w:val="000000"/>
        </w:rPr>
        <w:t xml:space="preserve">responses, but short narrative responses (e.g., a sentence; a paragraph) will be adequate for initial review in most cases.  </w:t>
      </w:r>
    </w:p>
    <w:p w14:paraId="4D47649A" w14:textId="77777777" w:rsidR="00902428" w:rsidRPr="00902428" w:rsidRDefault="00902428" w:rsidP="00E37926">
      <w:pPr>
        <w:pStyle w:val="NormalWeb"/>
        <w:spacing w:before="0" w:beforeAutospacing="0" w:after="0" w:afterAutospacing="0"/>
        <w:rPr>
          <w:rFonts w:ascii="Garamond" w:hAnsi="Garamond"/>
          <w:color w:val="000000"/>
        </w:rPr>
      </w:pPr>
    </w:p>
    <w:p w14:paraId="55AAD171" w14:textId="4617F4C1" w:rsidR="00902428" w:rsidRPr="00902428" w:rsidRDefault="004D2F07" w:rsidP="00902428">
      <w:pPr>
        <w:pStyle w:val="NormalWeb"/>
        <w:spacing w:before="0" w:beforeAutospacing="0" w:after="0" w:afterAutospacing="0"/>
        <w:rPr>
          <w:rFonts w:ascii="Garamond" w:eastAsia="Roboto" w:hAnsi="Garamond" w:cs="Roboto"/>
        </w:rPr>
      </w:pPr>
      <w:r w:rsidRPr="00902428">
        <w:rPr>
          <w:rFonts w:ascii="Garamond" w:hAnsi="Garamond"/>
          <w:color w:val="000000"/>
        </w:rPr>
        <w:t>NOTE: the term</w:t>
      </w:r>
      <w:r w:rsidR="008C1C74" w:rsidRPr="00902428">
        <w:rPr>
          <w:rFonts w:ascii="Garamond" w:hAnsi="Garamond"/>
          <w:color w:val="000000"/>
        </w:rPr>
        <w:t>s</w:t>
      </w:r>
      <w:r w:rsidRPr="00902428">
        <w:rPr>
          <w:rFonts w:ascii="Garamond" w:hAnsi="Garamond"/>
          <w:color w:val="000000"/>
        </w:rPr>
        <w:t xml:space="preserve"> “assessment target” </w:t>
      </w:r>
      <w:r w:rsidR="008C1C74" w:rsidRPr="00902428">
        <w:rPr>
          <w:rFonts w:ascii="Garamond" w:hAnsi="Garamond"/>
          <w:color w:val="000000"/>
        </w:rPr>
        <w:t>and</w:t>
      </w:r>
      <w:r w:rsidRPr="00902428">
        <w:rPr>
          <w:rFonts w:ascii="Garamond" w:hAnsi="Garamond"/>
          <w:color w:val="000000"/>
        </w:rPr>
        <w:t xml:space="preserve"> “target” </w:t>
      </w:r>
      <w:r w:rsidR="008C1C74" w:rsidRPr="00902428">
        <w:rPr>
          <w:rFonts w:ascii="Garamond" w:hAnsi="Garamond"/>
          <w:color w:val="000000"/>
        </w:rPr>
        <w:t>refer</w:t>
      </w:r>
      <w:r w:rsidR="008B62F8" w:rsidRPr="00902428">
        <w:rPr>
          <w:rFonts w:ascii="Garamond" w:hAnsi="Garamond"/>
          <w:color w:val="000000"/>
        </w:rPr>
        <w:t xml:space="preserve"> to the</w:t>
      </w:r>
      <w:r w:rsidR="008B62F8" w:rsidRPr="00902428">
        <w:rPr>
          <w:rFonts w:ascii="Garamond" w:eastAsia="Roboto" w:hAnsi="Garamond" w:cs="Roboto"/>
        </w:rPr>
        <w:t xml:space="preserve"> environment, platform, or systems the applicant would like to be the focus of the assessment.</w:t>
      </w:r>
      <w:r w:rsidR="00E759A7">
        <w:rPr>
          <w:rFonts w:ascii="Garamond" w:eastAsia="Roboto" w:hAnsi="Garamond" w:cs="Roboto"/>
        </w:rPr>
        <w:t xml:space="preserve">  If you have questions about target scoping, feel free to reach out to us.</w:t>
      </w:r>
    </w:p>
    <w:p w14:paraId="055C6FB6" w14:textId="39EE5D9F" w:rsidR="00902428" w:rsidRPr="00902428" w:rsidRDefault="00902428" w:rsidP="00902428">
      <w:pPr>
        <w:spacing w:before="240" w:line="276" w:lineRule="auto"/>
        <w:rPr>
          <w:rFonts w:eastAsia="Roboto" w:cs="Roboto"/>
          <w:sz w:val="30"/>
          <w:szCs w:val="30"/>
        </w:rPr>
      </w:pPr>
      <w:r w:rsidRPr="00902428">
        <w:rPr>
          <w:rFonts w:eastAsia="Roboto" w:cs="Roboto"/>
          <w:sz w:val="30"/>
          <w:szCs w:val="30"/>
        </w:rPr>
        <w:t>General Questions</w:t>
      </w:r>
    </w:p>
    <w:p w14:paraId="300D32A3" w14:textId="77777777" w:rsidR="00902428" w:rsidRPr="00902428" w:rsidRDefault="00902428" w:rsidP="00902428">
      <w:pPr>
        <w:pStyle w:val="NormalWeb"/>
        <w:spacing w:before="0" w:beforeAutospacing="0" w:after="0" w:afterAutospacing="0"/>
        <w:rPr>
          <w:rFonts w:ascii="Garamond" w:hAnsi="Garamond"/>
          <w:i/>
          <w:color w:val="000000"/>
        </w:rPr>
      </w:pPr>
    </w:p>
    <w:p w14:paraId="5A05984B" w14:textId="77777777"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Please provid</w:t>
      </w:r>
      <w:r w:rsidR="00D101BC" w:rsidRPr="00AF5FA3">
        <w:rPr>
          <w:rFonts w:eastAsia="Roboto" w:cs="Roboto"/>
          <w:sz w:val="24"/>
          <w:szCs w:val="24"/>
        </w:rPr>
        <w:t>e the name of your organization</w:t>
      </w:r>
      <w:r w:rsidR="001F47EA" w:rsidRPr="00AF5FA3">
        <w:rPr>
          <w:rFonts w:eastAsia="Roboto" w:cs="Roboto"/>
          <w:sz w:val="24"/>
          <w:szCs w:val="24"/>
        </w:rPr>
        <w:t>:</w:t>
      </w:r>
    </w:p>
    <w:p w14:paraId="23B065DE" w14:textId="77777777" w:rsidR="00F75303" w:rsidRPr="00AF5FA3" w:rsidRDefault="00F75303" w:rsidP="00D101BC">
      <w:pPr>
        <w:ind w:left="1440"/>
        <w:contextualSpacing/>
        <w:rPr>
          <w:rFonts w:eastAsia="Roboto" w:cs="Roboto"/>
          <w:sz w:val="24"/>
          <w:szCs w:val="24"/>
        </w:rPr>
      </w:pPr>
    </w:p>
    <w:p w14:paraId="4140A959" w14:textId="77777777"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Please provide a short description of your organization's mission, st</w:t>
      </w:r>
      <w:r w:rsidR="001F47EA" w:rsidRPr="00AF5FA3">
        <w:rPr>
          <w:rFonts w:eastAsia="Roboto" w:cs="Roboto"/>
          <w:sz w:val="24"/>
          <w:szCs w:val="24"/>
        </w:rPr>
        <w:t>ructure, and goals:</w:t>
      </w:r>
    </w:p>
    <w:p w14:paraId="68ADA1E8" w14:textId="77777777" w:rsidR="00D101BC" w:rsidRPr="00AF5FA3" w:rsidRDefault="00D101BC" w:rsidP="00D101BC">
      <w:pPr>
        <w:ind w:left="1440"/>
        <w:contextualSpacing/>
        <w:rPr>
          <w:rFonts w:eastAsia="Roboto" w:cs="Roboto"/>
          <w:sz w:val="24"/>
          <w:szCs w:val="24"/>
        </w:rPr>
      </w:pPr>
    </w:p>
    <w:p w14:paraId="682934AB" w14:textId="77777777"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 xml:space="preserve">Please provide the name and contact information of the primary person we should communicate </w:t>
      </w:r>
      <w:r w:rsidR="001F47EA" w:rsidRPr="00AF5FA3">
        <w:rPr>
          <w:rFonts w:eastAsia="Roboto" w:cs="Roboto"/>
          <w:sz w:val="24"/>
          <w:szCs w:val="24"/>
        </w:rPr>
        <w:t>with regarding this application:</w:t>
      </w:r>
    </w:p>
    <w:p w14:paraId="0FD679D6" w14:textId="77777777" w:rsidR="00F75303" w:rsidRPr="00AF5FA3" w:rsidRDefault="00D101BC">
      <w:pPr>
        <w:numPr>
          <w:ilvl w:val="1"/>
          <w:numId w:val="3"/>
        </w:numPr>
        <w:contextualSpacing/>
        <w:rPr>
          <w:rFonts w:eastAsia="Roboto" w:cs="Roboto"/>
          <w:sz w:val="24"/>
          <w:szCs w:val="24"/>
        </w:rPr>
      </w:pPr>
      <w:r w:rsidRPr="00AF5FA3">
        <w:rPr>
          <w:rFonts w:eastAsia="Roboto" w:cs="Roboto"/>
          <w:sz w:val="24"/>
          <w:szCs w:val="24"/>
        </w:rPr>
        <w:t>Name:</w:t>
      </w:r>
      <w:r w:rsidR="004D2F07" w:rsidRPr="00AF5FA3">
        <w:rPr>
          <w:rFonts w:eastAsia="Roboto" w:cs="Roboto"/>
          <w:sz w:val="24"/>
          <w:szCs w:val="24"/>
        </w:rPr>
        <w:t xml:space="preserve"> </w:t>
      </w:r>
    </w:p>
    <w:p w14:paraId="320CC7EE" w14:textId="77777777" w:rsidR="00D101BC" w:rsidRPr="00AF5FA3" w:rsidRDefault="00D101BC">
      <w:pPr>
        <w:numPr>
          <w:ilvl w:val="1"/>
          <w:numId w:val="3"/>
        </w:numPr>
        <w:contextualSpacing/>
        <w:rPr>
          <w:rFonts w:eastAsia="Roboto" w:cs="Roboto"/>
          <w:sz w:val="24"/>
          <w:szCs w:val="24"/>
        </w:rPr>
      </w:pPr>
      <w:r w:rsidRPr="00AF5FA3">
        <w:rPr>
          <w:rFonts w:eastAsia="Roboto" w:cs="Roboto"/>
          <w:sz w:val="24"/>
          <w:szCs w:val="24"/>
        </w:rPr>
        <w:t xml:space="preserve">Contact information: </w:t>
      </w:r>
    </w:p>
    <w:p w14:paraId="2F5ED05A" w14:textId="77777777" w:rsidR="00D101BC" w:rsidRPr="00AF5FA3" w:rsidRDefault="00D101BC" w:rsidP="00D101BC">
      <w:pPr>
        <w:contextualSpacing/>
        <w:rPr>
          <w:rFonts w:eastAsia="Roboto" w:cs="Roboto"/>
          <w:sz w:val="24"/>
          <w:szCs w:val="24"/>
        </w:rPr>
      </w:pPr>
    </w:p>
    <w:p w14:paraId="636BCCD5" w14:textId="3C742B0F"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Please provide a short description of the proposed assessment target</w:t>
      </w:r>
      <w:r w:rsidR="00523BCA" w:rsidRPr="00AF5FA3">
        <w:rPr>
          <w:rFonts w:eastAsia="Roboto" w:cs="Roboto"/>
          <w:sz w:val="24"/>
          <w:szCs w:val="24"/>
        </w:rPr>
        <w:t xml:space="preserve"> or targets</w:t>
      </w:r>
      <w:r w:rsidRPr="00AF5FA3">
        <w:rPr>
          <w:rFonts w:eastAsia="Roboto" w:cs="Roboto"/>
          <w:sz w:val="24"/>
          <w:szCs w:val="24"/>
        </w:rPr>
        <w:t xml:space="preserve"> (i.e., the environment, platform, or systems the applicant would like to</w:t>
      </w:r>
      <w:r w:rsidR="001F47EA" w:rsidRPr="00AF5FA3">
        <w:rPr>
          <w:rFonts w:eastAsia="Roboto" w:cs="Roboto"/>
          <w:sz w:val="24"/>
          <w:szCs w:val="24"/>
        </w:rPr>
        <w:t xml:space="preserve"> be the focus of the assessment</w:t>
      </w:r>
      <w:r w:rsidRPr="00AF5FA3">
        <w:rPr>
          <w:rFonts w:eastAsia="Roboto" w:cs="Roboto"/>
          <w:sz w:val="24"/>
          <w:szCs w:val="24"/>
        </w:rPr>
        <w:t>)</w:t>
      </w:r>
      <w:r w:rsidR="001F47EA" w:rsidRPr="00AF5FA3">
        <w:rPr>
          <w:rFonts w:eastAsia="Roboto" w:cs="Roboto"/>
          <w:sz w:val="24"/>
          <w:szCs w:val="24"/>
        </w:rPr>
        <w:t>:</w:t>
      </w:r>
    </w:p>
    <w:p w14:paraId="399DF3CD" w14:textId="77777777" w:rsidR="001F47EA" w:rsidRPr="00AF5FA3" w:rsidRDefault="001F47EA" w:rsidP="001F47EA">
      <w:pPr>
        <w:ind w:left="1440"/>
        <w:contextualSpacing/>
        <w:rPr>
          <w:rFonts w:eastAsia="Roboto" w:cs="Roboto"/>
          <w:sz w:val="24"/>
          <w:szCs w:val="24"/>
        </w:rPr>
      </w:pPr>
    </w:p>
    <w:p w14:paraId="7B9ED2F1" w14:textId="77777777"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Where is the assessment target in its development lifecycle?</w:t>
      </w:r>
      <w:r w:rsidR="001F47EA" w:rsidRPr="00AF5FA3">
        <w:rPr>
          <w:rFonts w:eastAsia="Roboto" w:cs="Roboto"/>
          <w:sz w:val="24"/>
          <w:szCs w:val="24"/>
        </w:rPr>
        <w:t xml:space="preserve"> (Mark with </w:t>
      </w:r>
      <w:r w:rsidR="00535542" w:rsidRPr="00AF5FA3">
        <w:rPr>
          <w:rFonts w:eastAsia="Roboto" w:cs="Roboto"/>
          <w:sz w:val="24"/>
          <w:szCs w:val="24"/>
        </w:rPr>
        <w:t xml:space="preserve">an </w:t>
      </w:r>
      <w:r w:rsidR="001F47EA" w:rsidRPr="00AF5FA3">
        <w:rPr>
          <w:rFonts w:eastAsia="Roboto" w:cs="Roboto"/>
          <w:sz w:val="24"/>
          <w:szCs w:val="24"/>
        </w:rPr>
        <w:t>‘X’</w:t>
      </w:r>
      <w:r w:rsidR="00535542" w:rsidRPr="00AF5FA3">
        <w:rPr>
          <w:rFonts w:eastAsia="Roboto" w:cs="Roboto"/>
          <w:sz w:val="24"/>
          <w:szCs w:val="24"/>
        </w:rPr>
        <w:t>.</w:t>
      </w:r>
      <w:r w:rsidR="001F47EA" w:rsidRPr="00AF5FA3">
        <w:rPr>
          <w:rFonts w:eastAsia="Roboto" w:cs="Roboto"/>
          <w:sz w:val="24"/>
          <w:szCs w:val="24"/>
        </w:rPr>
        <w:t>)</w:t>
      </w:r>
    </w:p>
    <w:p w14:paraId="170F4EBB" w14:textId="77777777" w:rsidR="00F75303" w:rsidRPr="00AF5FA3" w:rsidRDefault="001F47EA">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Conceptual Planning/Development</w:t>
      </w:r>
    </w:p>
    <w:p w14:paraId="414C140E" w14:textId="77777777" w:rsidR="00F75303" w:rsidRPr="00AF5FA3" w:rsidRDefault="001F47EA">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Implementation</w:t>
      </w:r>
      <w:bookmarkStart w:id="0" w:name="_GoBack"/>
      <w:bookmarkEnd w:id="0"/>
    </w:p>
    <w:p w14:paraId="1EAA38CD" w14:textId="77777777" w:rsidR="00F75303" w:rsidRPr="00AF5FA3" w:rsidRDefault="001F47EA">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Operations</w:t>
      </w:r>
    </w:p>
    <w:p w14:paraId="0351D08A" w14:textId="77777777" w:rsidR="00F75303" w:rsidRPr="00AF5FA3" w:rsidRDefault="001F47EA">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Late stage operations</w:t>
      </w:r>
    </w:p>
    <w:p w14:paraId="74B9FD38" w14:textId="77777777" w:rsidR="001F47EA" w:rsidRPr="00AF5FA3" w:rsidRDefault="001F47EA" w:rsidP="001F47EA">
      <w:pPr>
        <w:contextualSpacing/>
        <w:rPr>
          <w:rFonts w:eastAsia="Roboto" w:cs="Roboto"/>
          <w:sz w:val="24"/>
          <w:szCs w:val="24"/>
        </w:rPr>
      </w:pPr>
    </w:p>
    <w:p w14:paraId="1E344B4E" w14:textId="7B5854C3"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 xml:space="preserve">How many </w:t>
      </w:r>
      <w:r w:rsidR="00523BCA" w:rsidRPr="00AF5FA3">
        <w:rPr>
          <w:rFonts w:eastAsia="Roboto" w:cs="Roboto"/>
          <w:sz w:val="24"/>
          <w:szCs w:val="24"/>
        </w:rPr>
        <w:t>full-time</w:t>
      </w:r>
      <w:r w:rsidRPr="00AF5FA3">
        <w:rPr>
          <w:rFonts w:eastAsia="Roboto" w:cs="Roboto"/>
          <w:sz w:val="24"/>
          <w:szCs w:val="24"/>
        </w:rPr>
        <w:t xml:space="preserve"> employees (FTEs) work on or for the assessment target?</w:t>
      </w:r>
    </w:p>
    <w:p w14:paraId="5739A06A" w14:textId="77777777" w:rsidR="001F47EA" w:rsidRPr="00AF5FA3" w:rsidRDefault="001F47EA" w:rsidP="001F47EA">
      <w:pPr>
        <w:contextualSpacing/>
        <w:rPr>
          <w:rFonts w:eastAsia="Roboto" w:cs="Roboto"/>
          <w:sz w:val="24"/>
          <w:szCs w:val="24"/>
        </w:rPr>
      </w:pPr>
    </w:p>
    <w:p w14:paraId="58CBDB5F" w14:textId="77777777" w:rsidR="00F75303"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How many FTEs work on or for the assessment target in a security role?</w:t>
      </w:r>
    </w:p>
    <w:p w14:paraId="1FABB5B0" w14:textId="77777777" w:rsidR="001F47EA" w:rsidRPr="00AF5FA3" w:rsidRDefault="001F47EA" w:rsidP="001F47EA">
      <w:pPr>
        <w:contextualSpacing/>
        <w:rPr>
          <w:rFonts w:eastAsia="Roboto" w:cs="Roboto"/>
          <w:sz w:val="24"/>
          <w:szCs w:val="24"/>
        </w:rPr>
      </w:pPr>
    </w:p>
    <w:p w14:paraId="1965E32D" w14:textId="6A0E8471"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Describe the role or roles with responsibility for the cybersecu</w:t>
      </w:r>
      <w:r w:rsidR="001F47EA" w:rsidRPr="00AF5FA3">
        <w:rPr>
          <w:rFonts w:eastAsia="Roboto" w:cs="Roboto"/>
          <w:sz w:val="24"/>
          <w:szCs w:val="24"/>
        </w:rPr>
        <w:t>rity of the assessment target (e.g., CISO, ISO)</w:t>
      </w:r>
      <w:r w:rsidR="00902428" w:rsidRPr="00AF5FA3">
        <w:rPr>
          <w:rFonts w:eastAsia="Roboto" w:cs="Roboto"/>
          <w:sz w:val="24"/>
          <w:szCs w:val="24"/>
        </w:rPr>
        <w:t>.</w:t>
      </w:r>
    </w:p>
    <w:p w14:paraId="74C8FEB3" w14:textId="77777777" w:rsidR="001F47EA" w:rsidRPr="00AF5FA3" w:rsidRDefault="001F47EA" w:rsidP="001F47EA">
      <w:pPr>
        <w:contextualSpacing/>
        <w:rPr>
          <w:rFonts w:eastAsia="Roboto" w:cs="Roboto"/>
          <w:sz w:val="24"/>
          <w:szCs w:val="24"/>
        </w:rPr>
      </w:pPr>
    </w:p>
    <w:p w14:paraId="5DE0128F" w14:textId="77777777"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Describe the relevant cybersecurity budget for the assessment target.</w:t>
      </w:r>
    </w:p>
    <w:p w14:paraId="7834E9C3" w14:textId="77777777" w:rsidR="001F47EA" w:rsidRPr="00AF5FA3" w:rsidRDefault="001F47EA" w:rsidP="001F47EA">
      <w:pPr>
        <w:contextualSpacing/>
        <w:rPr>
          <w:rFonts w:eastAsia="Roboto" w:cs="Roboto"/>
          <w:sz w:val="24"/>
          <w:szCs w:val="24"/>
        </w:rPr>
      </w:pPr>
    </w:p>
    <w:p w14:paraId="20F8DAAC" w14:textId="03F5D17F" w:rsidR="00F75303" w:rsidRPr="00AF5FA3" w:rsidRDefault="000D2839">
      <w:pPr>
        <w:numPr>
          <w:ilvl w:val="0"/>
          <w:numId w:val="3"/>
        </w:numPr>
        <w:contextualSpacing/>
        <w:rPr>
          <w:rFonts w:eastAsia="Roboto" w:cs="Roboto"/>
          <w:sz w:val="24"/>
          <w:szCs w:val="24"/>
        </w:rPr>
      </w:pPr>
      <w:r w:rsidRPr="00AF5FA3">
        <w:rPr>
          <w:rFonts w:eastAsia="Roboto" w:cs="Roboto"/>
          <w:sz w:val="24"/>
          <w:szCs w:val="24"/>
        </w:rPr>
        <w:t>Please provide an overview of the assessment target's cybersecurity program</w:t>
      </w:r>
      <w:r w:rsidR="00523BCA" w:rsidRPr="00AF5FA3">
        <w:rPr>
          <w:rFonts w:eastAsia="Roboto" w:cs="Roboto"/>
          <w:sz w:val="24"/>
          <w:szCs w:val="24"/>
        </w:rPr>
        <w:t>, if any</w:t>
      </w:r>
      <w:r w:rsidRPr="00AF5FA3">
        <w:rPr>
          <w:rFonts w:eastAsia="Roboto" w:cs="Roboto"/>
          <w:sz w:val="24"/>
          <w:szCs w:val="24"/>
        </w:rPr>
        <w:t xml:space="preserve">. Include reference to any control sets, governance frameworks, or other </w:t>
      </w:r>
      <w:proofErr w:type="gramStart"/>
      <w:r w:rsidRPr="00AF5FA3">
        <w:rPr>
          <w:rFonts w:eastAsia="Roboto" w:cs="Roboto"/>
          <w:sz w:val="24"/>
          <w:szCs w:val="24"/>
        </w:rPr>
        <w:t>third party</w:t>
      </w:r>
      <w:proofErr w:type="gramEnd"/>
      <w:r w:rsidRPr="00AF5FA3">
        <w:rPr>
          <w:rFonts w:eastAsia="Roboto" w:cs="Roboto"/>
          <w:sz w:val="24"/>
          <w:szCs w:val="24"/>
        </w:rPr>
        <w:t xml:space="preserve"> </w:t>
      </w:r>
      <w:r w:rsidR="00523BCA" w:rsidRPr="00AF5FA3">
        <w:rPr>
          <w:rFonts w:eastAsia="Roboto" w:cs="Roboto"/>
          <w:sz w:val="24"/>
          <w:szCs w:val="24"/>
        </w:rPr>
        <w:t>re</w:t>
      </w:r>
      <w:r w:rsidRPr="00AF5FA3">
        <w:rPr>
          <w:rFonts w:eastAsia="Roboto" w:cs="Roboto"/>
          <w:sz w:val="24"/>
          <w:szCs w:val="24"/>
        </w:rPr>
        <w:t>sources utilized as part of the program.</w:t>
      </w:r>
    </w:p>
    <w:p w14:paraId="32A1565D" w14:textId="77777777" w:rsidR="00902428" w:rsidRPr="00AF5FA3" w:rsidRDefault="00902428" w:rsidP="00902428">
      <w:pPr>
        <w:pStyle w:val="ListParagraph"/>
        <w:rPr>
          <w:rFonts w:eastAsia="Roboto" w:cs="Roboto"/>
          <w:sz w:val="24"/>
          <w:szCs w:val="24"/>
        </w:rPr>
      </w:pPr>
    </w:p>
    <w:p w14:paraId="727AF065" w14:textId="6BC1749F" w:rsidR="00902428" w:rsidRPr="00AF5FA3" w:rsidRDefault="00902428" w:rsidP="00902428">
      <w:pPr>
        <w:numPr>
          <w:ilvl w:val="0"/>
          <w:numId w:val="3"/>
        </w:numPr>
        <w:contextualSpacing/>
        <w:rPr>
          <w:rFonts w:eastAsia="Roboto" w:cs="Roboto"/>
          <w:sz w:val="24"/>
          <w:szCs w:val="24"/>
        </w:rPr>
      </w:pPr>
      <w:r w:rsidRPr="00AF5FA3">
        <w:rPr>
          <w:rFonts w:eastAsia="Roboto" w:cs="Roboto"/>
          <w:sz w:val="24"/>
          <w:szCs w:val="24"/>
        </w:rPr>
        <w:t>How did you hear about this PACT assessment pilot application?</w:t>
      </w:r>
    </w:p>
    <w:p w14:paraId="71653EE3" w14:textId="77777777" w:rsidR="00902428" w:rsidRPr="00AF5FA3" w:rsidRDefault="00902428" w:rsidP="00902428">
      <w:pPr>
        <w:ind w:left="720"/>
        <w:contextualSpacing/>
        <w:rPr>
          <w:rFonts w:eastAsia="Roboto" w:cs="Roboto"/>
          <w:sz w:val="24"/>
          <w:szCs w:val="24"/>
        </w:rPr>
      </w:pPr>
    </w:p>
    <w:p w14:paraId="0872AE9C" w14:textId="5ADA5D87" w:rsidR="00902428" w:rsidRPr="00AF5FA3" w:rsidRDefault="00902428" w:rsidP="00902428">
      <w:pPr>
        <w:numPr>
          <w:ilvl w:val="0"/>
          <w:numId w:val="3"/>
        </w:numPr>
        <w:contextualSpacing/>
        <w:rPr>
          <w:rFonts w:eastAsia="Roboto" w:cs="Roboto"/>
          <w:sz w:val="24"/>
          <w:szCs w:val="24"/>
        </w:rPr>
      </w:pPr>
      <w:r w:rsidRPr="00AF5FA3">
        <w:rPr>
          <w:rFonts w:eastAsia="Roboto" w:cs="Roboto"/>
          <w:sz w:val="24"/>
          <w:szCs w:val="24"/>
        </w:rPr>
        <w:t>The PACT assessment process is inherently collaborative and requires significant effort on the part of the target. Does the applicant have the appropriate managerial support, time, and resources to collaborate on the assessment and follow through with the resulting recommendations? At what level of management is this application supported?</w:t>
      </w:r>
    </w:p>
    <w:p w14:paraId="37B5E479" w14:textId="6DCBA01D" w:rsidR="008C1C74" w:rsidRPr="00902428" w:rsidRDefault="008C1C74" w:rsidP="00902428">
      <w:pPr>
        <w:spacing w:before="240" w:line="276" w:lineRule="auto"/>
        <w:rPr>
          <w:rFonts w:eastAsia="Roboto" w:cs="Roboto"/>
          <w:sz w:val="30"/>
          <w:szCs w:val="30"/>
        </w:rPr>
      </w:pPr>
      <w:r w:rsidRPr="00902428">
        <w:rPr>
          <w:rFonts w:eastAsia="Roboto" w:cs="Roboto"/>
          <w:sz w:val="30"/>
          <w:szCs w:val="30"/>
        </w:rPr>
        <w:t>Pilot Selection Criteria</w:t>
      </w:r>
      <w:r w:rsidR="00902428" w:rsidRPr="00902428">
        <w:rPr>
          <w:rFonts w:eastAsia="Roboto" w:cs="Roboto"/>
          <w:sz w:val="30"/>
          <w:szCs w:val="30"/>
        </w:rPr>
        <w:t xml:space="preserve"> Questions</w:t>
      </w:r>
    </w:p>
    <w:p w14:paraId="580AC78E" w14:textId="77777777" w:rsidR="008C1C74" w:rsidRPr="00902428" w:rsidRDefault="008C1C74" w:rsidP="008C1C74">
      <w:pPr>
        <w:pStyle w:val="ListParagraph"/>
        <w:rPr>
          <w:rFonts w:eastAsia="Roboto" w:cs="Roboto"/>
        </w:rPr>
      </w:pPr>
    </w:p>
    <w:p w14:paraId="30966502" w14:textId="441BD72B" w:rsidR="004D2F07" w:rsidRPr="00AF5FA3" w:rsidRDefault="000D2839" w:rsidP="00091204">
      <w:pPr>
        <w:numPr>
          <w:ilvl w:val="0"/>
          <w:numId w:val="3"/>
        </w:numPr>
        <w:contextualSpacing/>
        <w:rPr>
          <w:rFonts w:eastAsia="Roboto" w:cs="Roboto"/>
          <w:sz w:val="24"/>
          <w:szCs w:val="24"/>
        </w:rPr>
      </w:pPr>
      <w:r w:rsidRPr="00AF5FA3">
        <w:rPr>
          <w:rFonts w:eastAsia="Roboto" w:cs="Roboto"/>
          <w:sz w:val="24"/>
          <w:szCs w:val="24"/>
        </w:rPr>
        <w:t xml:space="preserve">Where </w:t>
      </w:r>
      <w:proofErr w:type="gramStart"/>
      <w:r w:rsidRPr="00AF5FA3">
        <w:rPr>
          <w:rFonts w:eastAsia="Roboto" w:cs="Roboto"/>
          <w:sz w:val="24"/>
          <w:szCs w:val="24"/>
        </w:rPr>
        <w:t>are</w:t>
      </w:r>
      <w:proofErr w:type="gramEnd"/>
      <w:r w:rsidRPr="00AF5FA3">
        <w:rPr>
          <w:rFonts w:eastAsia="Roboto" w:cs="Roboto"/>
          <w:sz w:val="24"/>
          <w:szCs w:val="24"/>
        </w:rPr>
        <w:t xml:space="preserve"> the</w:t>
      </w:r>
      <w:r w:rsidR="00E759A7">
        <w:rPr>
          <w:rFonts w:eastAsia="Roboto" w:cs="Roboto"/>
          <w:sz w:val="24"/>
          <w:szCs w:val="24"/>
        </w:rPr>
        <w:t xml:space="preserve"> proposed</w:t>
      </w:r>
      <w:r w:rsidRPr="00AF5FA3">
        <w:rPr>
          <w:rFonts w:eastAsia="Roboto" w:cs="Roboto"/>
          <w:sz w:val="24"/>
          <w:szCs w:val="24"/>
        </w:rPr>
        <w:t xml:space="preserve"> assessment target's primary locations?</w:t>
      </w:r>
      <w:r w:rsidR="004D2F07" w:rsidRPr="00AF5FA3">
        <w:rPr>
          <w:rFonts w:eastAsia="Roboto" w:cs="Roboto"/>
          <w:sz w:val="24"/>
          <w:szCs w:val="24"/>
        </w:rPr>
        <w:t xml:space="preserve"> If the assessment target is distributed across multiple physical locations, please describe. Include components located on the high seas, in low earth orbit, or in other difficult to pinpoint locations.</w:t>
      </w:r>
    </w:p>
    <w:p w14:paraId="54DDFE9B" w14:textId="77777777" w:rsidR="003B780F" w:rsidRPr="00AF5FA3" w:rsidRDefault="003B780F" w:rsidP="003B780F">
      <w:pPr>
        <w:ind w:left="720"/>
        <w:contextualSpacing/>
        <w:rPr>
          <w:rFonts w:eastAsia="Roboto" w:cs="Roboto"/>
          <w:sz w:val="24"/>
          <w:szCs w:val="24"/>
        </w:rPr>
      </w:pPr>
    </w:p>
    <w:p w14:paraId="1B723E54" w14:textId="5EDD92BA" w:rsidR="003B780F" w:rsidRPr="00AF5FA3" w:rsidRDefault="00523BCA" w:rsidP="001A2DC9">
      <w:pPr>
        <w:numPr>
          <w:ilvl w:val="0"/>
          <w:numId w:val="3"/>
        </w:numPr>
        <w:contextualSpacing/>
        <w:rPr>
          <w:rFonts w:eastAsia="Roboto" w:cs="Roboto"/>
          <w:sz w:val="24"/>
          <w:szCs w:val="24"/>
        </w:rPr>
      </w:pPr>
      <w:r w:rsidRPr="00AF5FA3">
        <w:rPr>
          <w:rFonts w:eastAsia="Roboto" w:cs="Roboto"/>
          <w:sz w:val="24"/>
          <w:szCs w:val="24"/>
        </w:rPr>
        <w:t xml:space="preserve">Does the target utilize </w:t>
      </w:r>
      <w:r w:rsidR="000D2839" w:rsidRPr="00AF5FA3">
        <w:rPr>
          <w:rFonts w:eastAsia="Roboto" w:cs="Roboto"/>
          <w:sz w:val="24"/>
          <w:szCs w:val="24"/>
        </w:rPr>
        <w:t xml:space="preserve">ICS, SCADA, </w:t>
      </w:r>
      <w:r w:rsidRPr="00AF5FA3">
        <w:rPr>
          <w:rFonts w:eastAsia="Roboto" w:cs="Roboto"/>
          <w:sz w:val="24"/>
          <w:szCs w:val="24"/>
        </w:rPr>
        <w:t xml:space="preserve">other operational technology, </w:t>
      </w:r>
      <w:r w:rsidR="000D2839" w:rsidRPr="00AF5FA3">
        <w:rPr>
          <w:rFonts w:eastAsia="Roboto" w:cs="Roboto"/>
          <w:sz w:val="24"/>
          <w:szCs w:val="24"/>
        </w:rPr>
        <w:t>or other non-traditional information technologies</w:t>
      </w:r>
      <w:r w:rsidRPr="00AF5FA3">
        <w:rPr>
          <w:rFonts w:eastAsia="Roboto" w:cs="Roboto"/>
          <w:sz w:val="24"/>
          <w:szCs w:val="24"/>
        </w:rPr>
        <w:t>?  If so, please describe, along with the relative importance to the target's mission (e.g., low, moderate, high, or critical.)</w:t>
      </w:r>
    </w:p>
    <w:p w14:paraId="0EB5CEC3" w14:textId="77777777" w:rsidR="00523BCA" w:rsidRPr="00AF5FA3" w:rsidRDefault="00523BCA" w:rsidP="00523BCA">
      <w:pPr>
        <w:contextualSpacing/>
        <w:rPr>
          <w:rFonts w:eastAsia="Roboto" w:cs="Roboto"/>
          <w:sz w:val="24"/>
          <w:szCs w:val="24"/>
        </w:rPr>
      </w:pPr>
    </w:p>
    <w:p w14:paraId="6B143447" w14:textId="5EA0F43C" w:rsidR="008C1C74" w:rsidRPr="00AF5FA3" w:rsidRDefault="00523BCA" w:rsidP="008C1C74">
      <w:pPr>
        <w:numPr>
          <w:ilvl w:val="0"/>
          <w:numId w:val="3"/>
        </w:numPr>
        <w:contextualSpacing/>
        <w:rPr>
          <w:rFonts w:eastAsia="Roboto" w:cs="Roboto"/>
          <w:sz w:val="24"/>
          <w:szCs w:val="24"/>
        </w:rPr>
      </w:pPr>
      <w:r w:rsidRPr="00AF5FA3">
        <w:rPr>
          <w:rFonts w:eastAsia="Roboto" w:cs="Roboto"/>
          <w:sz w:val="24"/>
          <w:szCs w:val="24"/>
        </w:rPr>
        <w:t>Does the target utilize</w:t>
      </w:r>
      <w:r w:rsidR="000D2839" w:rsidRPr="00AF5FA3">
        <w:rPr>
          <w:rFonts w:eastAsia="Roboto" w:cs="Roboto"/>
          <w:sz w:val="24"/>
          <w:szCs w:val="24"/>
        </w:rPr>
        <w:t xml:space="preserve"> hard real-time operating systems</w:t>
      </w:r>
      <w:r w:rsidRPr="00AF5FA3">
        <w:rPr>
          <w:rFonts w:eastAsia="Roboto" w:cs="Roboto"/>
          <w:sz w:val="24"/>
          <w:szCs w:val="24"/>
        </w:rPr>
        <w:t xml:space="preserve"> </w:t>
      </w:r>
      <w:r w:rsidR="000D2839" w:rsidRPr="00AF5FA3">
        <w:rPr>
          <w:rFonts w:eastAsia="Roboto" w:cs="Roboto"/>
          <w:sz w:val="24"/>
          <w:szCs w:val="24"/>
        </w:rPr>
        <w:t>(</w:t>
      </w:r>
      <w:r w:rsidRPr="00AF5FA3">
        <w:rPr>
          <w:rFonts w:eastAsia="Roboto" w:cs="Roboto"/>
          <w:sz w:val="24"/>
          <w:szCs w:val="24"/>
        </w:rPr>
        <w:t>e</w:t>
      </w:r>
      <w:r w:rsidR="000D2839" w:rsidRPr="00AF5FA3">
        <w:rPr>
          <w:rFonts w:eastAsia="Roboto" w:cs="Roboto"/>
          <w:sz w:val="24"/>
          <w:szCs w:val="24"/>
        </w:rPr>
        <w:t>.g.</w:t>
      </w:r>
      <w:r w:rsidRPr="00AF5FA3">
        <w:rPr>
          <w:rFonts w:eastAsia="Roboto" w:cs="Roboto"/>
          <w:sz w:val="24"/>
          <w:szCs w:val="24"/>
        </w:rPr>
        <w:t>,</w:t>
      </w:r>
      <w:r w:rsidR="000D2839" w:rsidRPr="00AF5FA3">
        <w:rPr>
          <w:rFonts w:eastAsia="Roboto" w:cs="Roboto"/>
          <w:sz w:val="24"/>
          <w:szCs w:val="24"/>
        </w:rPr>
        <w:t xml:space="preserve"> Air Traffic Control systems; Command-Control Systems; Network Multimedia Systems)</w:t>
      </w:r>
      <w:r w:rsidRPr="00AF5FA3">
        <w:rPr>
          <w:rFonts w:eastAsia="Roboto" w:cs="Roboto"/>
          <w:sz w:val="24"/>
          <w:szCs w:val="24"/>
        </w:rPr>
        <w:t>?  If so, please describe, along with the relative importance to the target's mission (e.g., low, moderate, high, or critical.)</w:t>
      </w:r>
    </w:p>
    <w:p w14:paraId="142A14F8" w14:textId="77777777" w:rsidR="003B780F" w:rsidRPr="00AF5FA3" w:rsidRDefault="003B780F" w:rsidP="003B780F">
      <w:pPr>
        <w:ind w:left="720"/>
        <w:contextualSpacing/>
        <w:rPr>
          <w:rFonts w:eastAsia="Roboto" w:cs="Roboto"/>
          <w:sz w:val="24"/>
          <w:szCs w:val="24"/>
        </w:rPr>
      </w:pPr>
    </w:p>
    <w:p w14:paraId="01267DA9" w14:textId="6027FC6F" w:rsidR="008C1C74" w:rsidRPr="00AF5FA3" w:rsidRDefault="008C1C74" w:rsidP="008C1C74">
      <w:pPr>
        <w:numPr>
          <w:ilvl w:val="0"/>
          <w:numId w:val="3"/>
        </w:numPr>
        <w:contextualSpacing/>
        <w:rPr>
          <w:rFonts w:eastAsia="Roboto" w:cs="Roboto"/>
          <w:sz w:val="24"/>
          <w:szCs w:val="24"/>
        </w:rPr>
      </w:pPr>
      <w:r w:rsidRPr="00AF5FA3">
        <w:rPr>
          <w:rFonts w:eastAsia="Roboto" w:cs="Roboto"/>
          <w:sz w:val="24"/>
          <w:szCs w:val="24"/>
        </w:rPr>
        <w:t>D</w:t>
      </w:r>
      <w:r w:rsidR="000D2839" w:rsidRPr="00AF5FA3">
        <w:rPr>
          <w:rFonts w:eastAsia="Roboto" w:cs="Roboto"/>
          <w:sz w:val="24"/>
          <w:szCs w:val="24"/>
        </w:rPr>
        <w:t xml:space="preserve">oes the target utilize sensor </w:t>
      </w:r>
      <w:r w:rsidR="005246B1" w:rsidRPr="00AF5FA3">
        <w:rPr>
          <w:rFonts w:eastAsia="Roboto" w:cs="Roboto"/>
          <w:sz w:val="24"/>
          <w:szCs w:val="24"/>
        </w:rPr>
        <w:t>networks?</w:t>
      </w:r>
      <w:r w:rsidR="004D2F07" w:rsidRPr="00AF5FA3">
        <w:rPr>
          <w:rFonts w:eastAsia="Roboto" w:cs="Roboto"/>
          <w:sz w:val="24"/>
          <w:szCs w:val="24"/>
        </w:rPr>
        <w:t xml:space="preserve"> If so, please describe, along with the</w:t>
      </w:r>
      <w:r w:rsidR="000D2839" w:rsidRPr="00AF5FA3">
        <w:rPr>
          <w:rFonts w:eastAsia="Roboto" w:cs="Roboto"/>
          <w:sz w:val="24"/>
          <w:szCs w:val="24"/>
        </w:rPr>
        <w:t xml:space="preserve"> relative importance to the target's mission</w:t>
      </w:r>
      <w:r w:rsidR="00523BCA" w:rsidRPr="00AF5FA3">
        <w:rPr>
          <w:rFonts w:eastAsia="Roboto" w:cs="Roboto"/>
          <w:sz w:val="24"/>
          <w:szCs w:val="24"/>
        </w:rPr>
        <w:t xml:space="preserve"> (e.g., l</w:t>
      </w:r>
      <w:r w:rsidR="000D2839" w:rsidRPr="00AF5FA3">
        <w:rPr>
          <w:rFonts w:eastAsia="Roboto" w:cs="Roboto"/>
          <w:sz w:val="24"/>
          <w:szCs w:val="24"/>
        </w:rPr>
        <w:t>ow, moderate, high, or critical.)</w:t>
      </w:r>
    </w:p>
    <w:p w14:paraId="38394EE6" w14:textId="77777777" w:rsidR="003B780F" w:rsidRPr="00AF5FA3" w:rsidRDefault="003B780F" w:rsidP="003B780F">
      <w:pPr>
        <w:ind w:left="720"/>
        <w:contextualSpacing/>
        <w:rPr>
          <w:rFonts w:eastAsia="Roboto" w:cs="Roboto"/>
          <w:sz w:val="24"/>
          <w:szCs w:val="24"/>
        </w:rPr>
      </w:pPr>
    </w:p>
    <w:p w14:paraId="57D3B593" w14:textId="07686893"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Does the target utilize maritime platforms? </w:t>
      </w:r>
      <w:r w:rsidR="00902428" w:rsidRPr="00AF5FA3">
        <w:rPr>
          <w:rFonts w:eastAsia="Roboto" w:cs="Roboto"/>
          <w:sz w:val="24"/>
          <w:szCs w:val="24"/>
        </w:rPr>
        <w:t>If so, please describe, along with the relative importance to the target's mission (e.g., low, moderate, high, or critical.)</w:t>
      </w:r>
    </w:p>
    <w:p w14:paraId="793275A9" w14:textId="77777777" w:rsidR="003B780F" w:rsidRPr="00AF5FA3" w:rsidRDefault="003B780F" w:rsidP="003B780F">
      <w:pPr>
        <w:ind w:left="720"/>
        <w:contextualSpacing/>
        <w:rPr>
          <w:rFonts w:eastAsia="Roboto" w:cs="Roboto"/>
          <w:sz w:val="24"/>
          <w:szCs w:val="24"/>
        </w:rPr>
      </w:pPr>
    </w:p>
    <w:p w14:paraId="6FE9B160" w14:textId="1CFB99F9"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Does the target utilize air-based platforms? </w:t>
      </w:r>
      <w:r w:rsidR="00902428" w:rsidRPr="00AF5FA3">
        <w:rPr>
          <w:rFonts w:eastAsia="Roboto" w:cs="Roboto"/>
          <w:sz w:val="24"/>
          <w:szCs w:val="24"/>
        </w:rPr>
        <w:t>If so, please describe, along with the relative importance to the target's mission (e.g., low, moderate, high, or critical.)</w:t>
      </w:r>
    </w:p>
    <w:p w14:paraId="36D5599D" w14:textId="77777777" w:rsidR="003B780F" w:rsidRPr="00AF5FA3" w:rsidRDefault="003B780F" w:rsidP="003B780F">
      <w:pPr>
        <w:ind w:left="720"/>
        <w:contextualSpacing/>
        <w:rPr>
          <w:rFonts w:eastAsia="Roboto" w:cs="Roboto"/>
          <w:sz w:val="24"/>
          <w:szCs w:val="24"/>
        </w:rPr>
      </w:pPr>
    </w:p>
    <w:p w14:paraId="73469C12" w14:textId="122570CD"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Does the target utilize space-based platforms? </w:t>
      </w:r>
      <w:r w:rsidR="00902428" w:rsidRPr="00AF5FA3">
        <w:rPr>
          <w:rFonts w:eastAsia="Roboto" w:cs="Roboto"/>
          <w:sz w:val="24"/>
          <w:szCs w:val="24"/>
        </w:rPr>
        <w:t>If so, please describe, along with the relative importance to the target's mission (e.g., low, moderate, high, or critical.)</w:t>
      </w:r>
    </w:p>
    <w:p w14:paraId="229F1DBB" w14:textId="77777777" w:rsidR="003B780F" w:rsidRPr="00AF5FA3" w:rsidRDefault="003B780F" w:rsidP="003B780F">
      <w:pPr>
        <w:ind w:left="720"/>
        <w:contextualSpacing/>
        <w:rPr>
          <w:rFonts w:eastAsia="Roboto" w:cs="Roboto"/>
          <w:sz w:val="24"/>
          <w:szCs w:val="24"/>
        </w:rPr>
      </w:pPr>
    </w:p>
    <w:p w14:paraId="76DE4377" w14:textId="5E8C4F58"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Does the target utilize autonomous platforms? </w:t>
      </w:r>
      <w:r w:rsidR="00902428" w:rsidRPr="00AF5FA3">
        <w:rPr>
          <w:rFonts w:eastAsia="Roboto" w:cs="Roboto"/>
          <w:sz w:val="24"/>
          <w:szCs w:val="24"/>
        </w:rPr>
        <w:t>If so, please describe, along with the relative importance to the target's mission (e.g., low, moderate, high, or critical.)</w:t>
      </w:r>
    </w:p>
    <w:p w14:paraId="7CEDD9AA" w14:textId="77777777" w:rsidR="003B780F" w:rsidRPr="00AF5FA3" w:rsidRDefault="003B780F" w:rsidP="003B780F">
      <w:pPr>
        <w:ind w:left="720"/>
        <w:contextualSpacing/>
        <w:rPr>
          <w:rFonts w:eastAsia="Roboto" w:cs="Roboto"/>
          <w:sz w:val="24"/>
          <w:szCs w:val="24"/>
        </w:rPr>
      </w:pPr>
    </w:p>
    <w:p w14:paraId="47CF1FD8" w14:textId="1822F874"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Does the target utilize operationalized artificial intelligence or machine learning? </w:t>
      </w:r>
      <w:r w:rsidR="00902428" w:rsidRPr="00AF5FA3">
        <w:rPr>
          <w:rFonts w:eastAsia="Roboto" w:cs="Roboto"/>
          <w:sz w:val="24"/>
          <w:szCs w:val="24"/>
        </w:rPr>
        <w:t xml:space="preserve">If so, please </w:t>
      </w:r>
      <w:r w:rsidR="00902428" w:rsidRPr="00AF5FA3">
        <w:rPr>
          <w:rFonts w:eastAsia="Roboto" w:cs="Roboto"/>
          <w:sz w:val="24"/>
          <w:szCs w:val="24"/>
        </w:rPr>
        <w:lastRenderedPageBreak/>
        <w:t>describe, along with the relative importance to the target's mission (e.g., low, moderate, high, or critical.)</w:t>
      </w:r>
    </w:p>
    <w:p w14:paraId="6B6E59FC" w14:textId="77777777" w:rsidR="00523BCA" w:rsidRPr="00AF5FA3" w:rsidRDefault="00523BCA" w:rsidP="00523BCA">
      <w:pPr>
        <w:pStyle w:val="ListParagraph"/>
        <w:rPr>
          <w:rFonts w:eastAsia="Roboto" w:cs="Roboto"/>
          <w:sz w:val="24"/>
          <w:szCs w:val="24"/>
        </w:rPr>
      </w:pPr>
    </w:p>
    <w:p w14:paraId="037EFEAE" w14:textId="31E72399" w:rsidR="00523BCA" w:rsidRPr="00AF5FA3" w:rsidRDefault="00523BCA" w:rsidP="00523BCA">
      <w:pPr>
        <w:numPr>
          <w:ilvl w:val="0"/>
          <w:numId w:val="3"/>
        </w:numPr>
        <w:contextualSpacing/>
        <w:rPr>
          <w:rFonts w:eastAsia="Roboto" w:cs="Roboto"/>
          <w:sz w:val="24"/>
          <w:szCs w:val="24"/>
        </w:rPr>
      </w:pPr>
      <w:r w:rsidRPr="00AF5FA3">
        <w:rPr>
          <w:rFonts w:eastAsia="Roboto" w:cs="Roboto"/>
          <w:sz w:val="24"/>
          <w:szCs w:val="24"/>
        </w:rPr>
        <w:t xml:space="preserve">Please indicate the presence of and reliance on communications systems for the target's mission. (Mark with an ‘X’.) </w:t>
      </w:r>
      <w:r w:rsidR="00902428" w:rsidRPr="00AF5FA3">
        <w:rPr>
          <w:rFonts w:eastAsia="Roboto" w:cs="Roboto"/>
          <w:sz w:val="24"/>
          <w:szCs w:val="24"/>
        </w:rPr>
        <w:t>Include narrative if it helps clarify your response.</w:t>
      </w:r>
    </w:p>
    <w:p w14:paraId="39FCFC81"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Low presence; low reliance</w:t>
      </w:r>
    </w:p>
    <w:p w14:paraId="396FA98B"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Low presence; moderate reliance</w:t>
      </w:r>
    </w:p>
    <w:p w14:paraId="0BC81AAE"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Low presence; high reliance</w:t>
      </w:r>
    </w:p>
    <w:p w14:paraId="16B44F3E"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Moderate presence; low reliance</w:t>
      </w:r>
    </w:p>
    <w:p w14:paraId="1E50C2AF"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Moderate presence; moderate reliance</w:t>
      </w:r>
    </w:p>
    <w:p w14:paraId="1B498027"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Moderate presence; high reliance</w:t>
      </w:r>
    </w:p>
    <w:p w14:paraId="6DC62411"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High presence; low reliance</w:t>
      </w:r>
    </w:p>
    <w:p w14:paraId="6562A073"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High presence; moderate reliance</w:t>
      </w:r>
    </w:p>
    <w:p w14:paraId="13B25AC9" w14:textId="77777777" w:rsidR="00523BCA" w:rsidRPr="00AF5FA3" w:rsidRDefault="00523BCA" w:rsidP="00523BCA">
      <w:pPr>
        <w:numPr>
          <w:ilvl w:val="1"/>
          <w:numId w:val="1"/>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High presence; high reliance</w:t>
      </w:r>
    </w:p>
    <w:p w14:paraId="3C517FED" w14:textId="77777777" w:rsidR="00523BCA" w:rsidRPr="00AF5FA3" w:rsidRDefault="00523BCA" w:rsidP="00523BCA">
      <w:pPr>
        <w:ind w:left="720"/>
        <w:contextualSpacing/>
        <w:rPr>
          <w:rFonts w:eastAsia="Roboto" w:cs="Roboto"/>
          <w:sz w:val="24"/>
          <w:szCs w:val="24"/>
        </w:rPr>
      </w:pPr>
    </w:p>
    <w:p w14:paraId="71DAA163" w14:textId="4EBF55FF" w:rsidR="00523BCA" w:rsidRPr="00AF5FA3" w:rsidRDefault="00523BCA" w:rsidP="00523BCA">
      <w:pPr>
        <w:numPr>
          <w:ilvl w:val="0"/>
          <w:numId w:val="3"/>
        </w:numPr>
        <w:contextualSpacing/>
        <w:rPr>
          <w:rFonts w:eastAsia="Roboto" w:cs="Roboto"/>
          <w:sz w:val="24"/>
          <w:szCs w:val="24"/>
        </w:rPr>
      </w:pPr>
      <w:r w:rsidRPr="00AF5FA3">
        <w:rPr>
          <w:rFonts w:eastAsia="Roboto" w:cs="Roboto"/>
          <w:sz w:val="24"/>
          <w:szCs w:val="24"/>
        </w:rPr>
        <w:t>Please describe the target's communication infrastructure.</w:t>
      </w:r>
    </w:p>
    <w:p w14:paraId="403F18DC" w14:textId="77777777" w:rsidR="003B780F" w:rsidRPr="00AF5FA3" w:rsidRDefault="003B780F" w:rsidP="003B780F">
      <w:pPr>
        <w:ind w:left="720"/>
        <w:contextualSpacing/>
        <w:rPr>
          <w:rFonts w:eastAsia="Roboto" w:cs="Roboto"/>
          <w:sz w:val="24"/>
          <w:szCs w:val="24"/>
        </w:rPr>
      </w:pPr>
    </w:p>
    <w:p w14:paraId="700585CC" w14:textId="4207CC8D"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Please describe the state and general availability of system documentation relating to the target.</w:t>
      </w:r>
    </w:p>
    <w:p w14:paraId="2C3E87C7" w14:textId="77777777" w:rsidR="003B780F" w:rsidRPr="00AF5FA3" w:rsidRDefault="003B780F" w:rsidP="003B780F">
      <w:pPr>
        <w:ind w:left="720"/>
        <w:contextualSpacing/>
        <w:rPr>
          <w:rFonts w:eastAsia="Roboto" w:cs="Roboto"/>
          <w:sz w:val="24"/>
          <w:szCs w:val="24"/>
        </w:rPr>
      </w:pPr>
    </w:p>
    <w:p w14:paraId="1EEAC545" w14:textId="2994E8CB"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Please indicate the level of </w:t>
      </w:r>
      <w:r w:rsidRPr="00AF5FA3">
        <w:rPr>
          <w:rFonts w:eastAsia="Roboto" w:cs="Roboto"/>
          <w:i/>
          <w:sz w:val="24"/>
          <w:szCs w:val="24"/>
        </w:rPr>
        <w:t>direct access</w:t>
      </w:r>
      <w:r w:rsidRPr="00AF5FA3">
        <w:rPr>
          <w:rFonts w:eastAsia="Roboto" w:cs="Roboto"/>
          <w:sz w:val="24"/>
          <w:szCs w:val="24"/>
        </w:rPr>
        <w:t xml:space="preserve"> </w:t>
      </w:r>
      <w:r w:rsidR="00902428" w:rsidRPr="00AF5FA3">
        <w:rPr>
          <w:rFonts w:eastAsia="Roboto" w:cs="Roboto"/>
          <w:sz w:val="24"/>
          <w:szCs w:val="24"/>
        </w:rPr>
        <w:t xml:space="preserve">to the target's systems </w:t>
      </w:r>
      <w:r w:rsidRPr="00AF5FA3">
        <w:rPr>
          <w:rFonts w:eastAsia="Roboto" w:cs="Roboto"/>
          <w:sz w:val="24"/>
          <w:szCs w:val="24"/>
        </w:rPr>
        <w:t>the assessors will be afforded.</w:t>
      </w:r>
      <w:r w:rsidR="00902428" w:rsidRPr="00AF5FA3">
        <w:rPr>
          <w:rFonts w:eastAsia="Roboto" w:cs="Roboto"/>
          <w:sz w:val="24"/>
          <w:szCs w:val="24"/>
        </w:rPr>
        <w:t xml:space="preserve"> Include narrative if it helps clarify your response.</w:t>
      </w:r>
    </w:p>
    <w:p w14:paraId="2F9E99BF" w14:textId="77777777" w:rsidR="008C1C74" w:rsidRPr="00AF5FA3" w:rsidRDefault="00535542" w:rsidP="008C1C74">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No direct access</w:t>
      </w:r>
    </w:p>
    <w:p w14:paraId="727CF845" w14:textId="77777777" w:rsidR="008C1C74" w:rsidRPr="00AF5FA3" w:rsidRDefault="00535542" w:rsidP="008C1C74">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Limited direct access</w:t>
      </w:r>
    </w:p>
    <w:p w14:paraId="3F4D5EA3" w14:textId="77777777" w:rsidR="008C1C74" w:rsidRPr="00AF5FA3" w:rsidRDefault="00535542" w:rsidP="008C1C74">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4D2F07" w:rsidRPr="00AF5FA3">
        <w:rPr>
          <w:rFonts w:eastAsia="Roboto" w:cs="Roboto"/>
          <w:sz w:val="24"/>
          <w:szCs w:val="24"/>
        </w:rPr>
        <w:t>Some</w:t>
      </w:r>
      <w:r w:rsidR="000D2839" w:rsidRPr="00AF5FA3">
        <w:rPr>
          <w:rFonts w:eastAsia="Roboto" w:cs="Roboto"/>
          <w:sz w:val="24"/>
          <w:szCs w:val="24"/>
        </w:rPr>
        <w:t xml:space="preserve"> direct access</w:t>
      </w:r>
    </w:p>
    <w:p w14:paraId="16345887" w14:textId="372D0540" w:rsidR="00F75303" w:rsidRPr="00AF5FA3" w:rsidRDefault="00535542" w:rsidP="008C1C74">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w:t>
      </w:r>
      <w:r w:rsidR="000D2839" w:rsidRPr="00AF5FA3">
        <w:rPr>
          <w:rFonts w:eastAsia="Roboto" w:cs="Roboto"/>
          <w:sz w:val="24"/>
          <w:szCs w:val="24"/>
        </w:rPr>
        <w:t>High direct access</w:t>
      </w:r>
    </w:p>
    <w:p w14:paraId="552F4948" w14:textId="5D4A847B" w:rsidR="00902428" w:rsidRPr="00AF5FA3" w:rsidRDefault="00902428" w:rsidP="00902428">
      <w:pPr>
        <w:numPr>
          <w:ilvl w:val="1"/>
          <w:numId w:val="3"/>
        </w:numPr>
        <w:contextualSpacing/>
        <w:rPr>
          <w:rFonts w:eastAsia="Roboto" w:cs="Roboto"/>
          <w:sz w:val="24"/>
          <w:szCs w:val="24"/>
        </w:rPr>
      </w:pPr>
      <w:r w:rsidRPr="00AF5FA3">
        <w:rPr>
          <w:rFonts w:eastAsia="Roboto" w:cs="Roboto"/>
          <w:sz w:val="24"/>
          <w:szCs w:val="24"/>
        </w:rPr>
        <w:t xml:space="preserve">[ </w:t>
      </w:r>
      <w:proofErr w:type="gramStart"/>
      <w:r w:rsidRPr="00AF5FA3">
        <w:rPr>
          <w:rFonts w:eastAsia="Roboto" w:cs="Roboto"/>
          <w:sz w:val="24"/>
          <w:szCs w:val="24"/>
        </w:rPr>
        <w:t xml:space="preserve">  ]</w:t>
      </w:r>
      <w:proofErr w:type="gramEnd"/>
      <w:r w:rsidRPr="00AF5FA3">
        <w:rPr>
          <w:rFonts w:eastAsia="Roboto" w:cs="Roboto"/>
          <w:sz w:val="24"/>
          <w:szCs w:val="24"/>
        </w:rPr>
        <w:t xml:space="preserve"> Cannot determine at this time</w:t>
      </w:r>
    </w:p>
    <w:p w14:paraId="3D427564" w14:textId="77777777" w:rsidR="008C1C74" w:rsidRPr="00AF5FA3" w:rsidRDefault="008C1C74" w:rsidP="008C1C74">
      <w:pPr>
        <w:contextualSpacing/>
        <w:rPr>
          <w:rFonts w:eastAsia="Roboto" w:cs="Roboto"/>
          <w:sz w:val="24"/>
          <w:szCs w:val="24"/>
        </w:rPr>
      </w:pPr>
    </w:p>
    <w:p w14:paraId="399E55E5" w14:textId="36EF442E"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 xml:space="preserve">Has the </w:t>
      </w:r>
      <w:r w:rsidR="004D2F07" w:rsidRPr="00AF5FA3">
        <w:rPr>
          <w:rFonts w:eastAsia="Roboto" w:cs="Roboto"/>
          <w:sz w:val="24"/>
          <w:szCs w:val="24"/>
        </w:rPr>
        <w:t xml:space="preserve">applicant or </w:t>
      </w:r>
      <w:r w:rsidRPr="00AF5FA3">
        <w:rPr>
          <w:rFonts w:eastAsia="Roboto" w:cs="Roboto"/>
          <w:sz w:val="24"/>
          <w:szCs w:val="24"/>
        </w:rPr>
        <w:t xml:space="preserve">target ever </w:t>
      </w:r>
      <w:r w:rsidR="004D2F07" w:rsidRPr="00AF5FA3">
        <w:rPr>
          <w:rFonts w:eastAsia="Roboto" w:cs="Roboto"/>
          <w:sz w:val="24"/>
          <w:szCs w:val="24"/>
        </w:rPr>
        <w:t xml:space="preserve">been a part of </w:t>
      </w:r>
      <w:r w:rsidRPr="00AF5FA3">
        <w:rPr>
          <w:rFonts w:eastAsia="Roboto" w:cs="Roboto"/>
          <w:sz w:val="24"/>
          <w:szCs w:val="24"/>
        </w:rPr>
        <w:t>a CTSC/Trusted CI engagement? If so, please describe.</w:t>
      </w:r>
    </w:p>
    <w:p w14:paraId="6E238B4F" w14:textId="77777777" w:rsidR="003B780F" w:rsidRPr="00AF5FA3" w:rsidRDefault="003B780F" w:rsidP="003B780F">
      <w:pPr>
        <w:ind w:left="720"/>
        <w:contextualSpacing/>
        <w:rPr>
          <w:rFonts w:eastAsia="Roboto" w:cs="Roboto"/>
          <w:sz w:val="24"/>
          <w:szCs w:val="24"/>
        </w:rPr>
      </w:pPr>
    </w:p>
    <w:p w14:paraId="0A52007F" w14:textId="0D937CB3" w:rsidR="008C1C74" w:rsidRPr="00AF5FA3" w:rsidRDefault="000D2839" w:rsidP="008C1C74">
      <w:pPr>
        <w:numPr>
          <w:ilvl w:val="0"/>
          <w:numId w:val="3"/>
        </w:numPr>
        <w:contextualSpacing/>
        <w:rPr>
          <w:rFonts w:eastAsia="Roboto" w:cs="Roboto"/>
          <w:sz w:val="24"/>
          <w:szCs w:val="24"/>
        </w:rPr>
      </w:pPr>
      <w:r w:rsidRPr="00AF5FA3">
        <w:rPr>
          <w:rFonts w:eastAsia="Roboto" w:cs="Roboto"/>
          <w:sz w:val="24"/>
          <w:szCs w:val="24"/>
        </w:rPr>
        <w:t>Please describe any past or existing relationships with the assessors, CACR, Trusted CI, NSWC Crane</w:t>
      </w:r>
      <w:r w:rsidR="00535542" w:rsidRPr="00AF5FA3">
        <w:rPr>
          <w:rFonts w:eastAsia="Roboto" w:cs="Roboto"/>
          <w:sz w:val="24"/>
          <w:szCs w:val="24"/>
        </w:rPr>
        <w:t>, or the US Navy</w:t>
      </w:r>
      <w:r w:rsidRPr="00AF5FA3">
        <w:rPr>
          <w:rFonts w:eastAsia="Roboto" w:cs="Roboto"/>
          <w:sz w:val="24"/>
          <w:szCs w:val="24"/>
        </w:rPr>
        <w:t>.</w:t>
      </w:r>
    </w:p>
    <w:p w14:paraId="03886C36" w14:textId="77777777" w:rsidR="003B780F" w:rsidRPr="00AF5FA3" w:rsidRDefault="003B780F" w:rsidP="00902428">
      <w:pPr>
        <w:contextualSpacing/>
        <w:rPr>
          <w:rFonts w:eastAsia="Roboto" w:cs="Roboto"/>
          <w:sz w:val="24"/>
          <w:szCs w:val="24"/>
        </w:rPr>
      </w:pPr>
    </w:p>
    <w:p w14:paraId="71DD7887" w14:textId="42E9199D" w:rsidR="00F75303" w:rsidRPr="00902428" w:rsidRDefault="000D2839" w:rsidP="008C1C74">
      <w:pPr>
        <w:numPr>
          <w:ilvl w:val="0"/>
          <w:numId w:val="3"/>
        </w:numPr>
        <w:contextualSpacing/>
        <w:rPr>
          <w:rFonts w:eastAsia="Roboto" w:cs="Roboto"/>
        </w:rPr>
      </w:pPr>
      <w:r w:rsidRPr="00AF5FA3">
        <w:rPr>
          <w:rFonts w:eastAsia="Roboto" w:cs="Roboto"/>
          <w:sz w:val="24"/>
          <w:szCs w:val="24"/>
        </w:rPr>
        <w:t>Is there any other information you feel is relevant when considering this application? Please use the space below to provide this information.</w:t>
      </w:r>
    </w:p>
    <w:sectPr w:rsidR="00F75303" w:rsidRPr="0090242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D64B" w14:textId="77777777" w:rsidR="00257177" w:rsidRDefault="00257177" w:rsidP="004D2F07">
      <w:pPr>
        <w:spacing w:line="240" w:lineRule="auto"/>
      </w:pPr>
      <w:r>
        <w:separator/>
      </w:r>
    </w:p>
  </w:endnote>
  <w:endnote w:type="continuationSeparator" w:id="0">
    <w:p w14:paraId="6B1282B0" w14:textId="77777777" w:rsidR="00257177" w:rsidRDefault="00257177" w:rsidP="004D2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244116"/>
      <w:docPartObj>
        <w:docPartGallery w:val="Page Numbers (Bottom of Page)"/>
        <w:docPartUnique/>
      </w:docPartObj>
    </w:sdtPr>
    <w:sdtEndPr>
      <w:rPr>
        <w:noProof/>
      </w:rPr>
    </w:sdtEndPr>
    <w:sdtContent>
      <w:p w14:paraId="4CB887DF" w14:textId="1C3DD332" w:rsidR="004D2F07" w:rsidRDefault="004D2F07">
        <w:pPr>
          <w:pStyle w:val="Footer"/>
          <w:jc w:val="center"/>
        </w:pPr>
        <w:r>
          <w:fldChar w:fldCharType="begin"/>
        </w:r>
        <w:r>
          <w:instrText xml:space="preserve"> PAGE   \* MERGEFORMAT </w:instrText>
        </w:r>
        <w:r>
          <w:fldChar w:fldCharType="separate"/>
        </w:r>
        <w:r w:rsidR="003B780F">
          <w:rPr>
            <w:noProof/>
          </w:rPr>
          <w:t>3</w:t>
        </w:r>
        <w:r>
          <w:rPr>
            <w:noProof/>
          </w:rPr>
          <w:fldChar w:fldCharType="end"/>
        </w:r>
      </w:p>
    </w:sdtContent>
  </w:sdt>
  <w:p w14:paraId="5E4141B0" w14:textId="77777777" w:rsidR="004D2F07" w:rsidRDefault="004D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5685" w14:textId="77777777" w:rsidR="00257177" w:rsidRDefault="00257177" w:rsidP="004D2F07">
      <w:pPr>
        <w:spacing w:line="240" w:lineRule="auto"/>
      </w:pPr>
      <w:r>
        <w:separator/>
      </w:r>
    </w:p>
  </w:footnote>
  <w:footnote w:type="continuationSeparator" w:id="0">
    <w:p w14:paraId="4D2F5539" w14:textId="77777777" w:rsidR="00257177" w:rsidRDefault="00257177" w:rsidP="004D2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3238"/>
    <w:multiLevelType w:val="multilevel"/>
    <w:tmpl w:val="A9604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C95215"/>
    <w:multiLevelType w:val="multilevel"/>
    <w:tmpl w:val="6C00A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703198"/>
    <w:multiLevelType w:val="multilevel"/>
    <w:tmpl w:val="98B4B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5303"/>
    <w:rsid w:val="000D2839"/>
    <w:rsid w:val="001F47EA"/>
    <w:rsid w:val="00257177"/>
    <w:rsid w:val="003727F4"/>
    <w:rsid w:val="003B780F"/>
    <w:rsid w:val="00450755"/>
    <w:rsid w:val="004D2F07"/>
    <w:rsid w:val="00523BCA"/>
    <w:rsid w:val="005246B1"/>
    <w:rsid w:val="00535542"/>
    <w:rsid w:val="00702A04"/>
    <w:rsid w:val="008B62F8"/>
    <w:rsid w:val="008C1C74"/>
    <w:rsid w:val="00902428"/>
    <w:rsid w:val="00AF5FA3"/>
    <w:rsid w:val="00B372C7"/>
    <w:rsid w:val="00D101BC"/>
    <w:rsid w:val="00D42EA6"/>
    <w:rsid w:val="00D6544C"/>
    <w:rsid w:val="00E37926"/>
    <w:rsid w:val="00E759A7"/>
    <w:rsid w:val="00F7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C3E"/>
  <w15:docId w15:val="{A9FF0BE0-B604-4FC2-B873-29C1EF7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 w:eastAsia="en-US" w:bidi="ar-SA"/>
      </w:rPr>
    </w:rPrDefault>
    <w:pPrDefault>
      <w:pPr>
        <w:widowControl w:val="0"/>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sz w:val="36"/>
      <w:szCs w:val="36"/>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outlineLvl w:val="2"/>
    </w:pPr>
    <w:rPr>
      <w:sz w:val="28"/>
      <w:szCs w:val="28"/>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48"/>
      <w:szCs w:val="48"/>
    </w:rPr>
  </w:style>
  <w:style w:type="paragraph" w:styleId="Subtitle">
    <w:name w:val="Subtitle"/>
    <w:basedOn w:val="Normal"/>
    <w:next w:val="Normal"/>
    <w:rPr>
      <w:sz w:val="36"/>
      <w:szCs w:val="3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1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BC"/>
    <w:rPr>
      <w:rFonts w:ascii="Segoe UI" w:hAnsi="Segoe UI" w:cs="Segoe UI"/>
      <w:sz w:val="18"/>
      <w:szCs w:val="18"/>
    </w:rPr>
  </w:style>
  <w:style w:type="character" w:styleId="Hyperlink">
    <w:name w:val="Hyperlink"/>
    <w:basedOn w:val="DefaultParagraphFont"/>
    <w:uiPriority w:val="99"/>
    <w:unhideWhenUsed/>
    <w:rsid w:val="00E37926"/>
    <w:rPr>
      <w:color w:val="0000FF" w:themeColor="hyperlink"/>
      <w:u w:val="single"/>
    </w:rPr>
  </w:style>
  <w:style w:type="paragraph" w:styleId="NormalWeb">
    <w:name w:val="Normal (Web)"/>
    <w:basedOn w:val="Normal"/>
    <w:uiPriority w:val="99"/>
    <w:unhideWhenUsed/>
    <w:rsid w:val="00E37926"/>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D2F07"/>
    <w:rPr>
      <w:b/>
      <w:bCs/>
    </w:rPr>
  </w:style>
  <w:style w:type="character" w:customStyle="1" w:styleId="CommentSubjectChar">
    <w:name w:val="Comment Subject Char"/>
    <w:basedOn w:val="CommentTextChar"/>
    <w:link w:val="CommentSubject"/>
    <w:uiPriority w:val="99"/>
    <w:semiHidden/>
    <w:rsid w:val="004D2F07"/>
    <w:rPr>
      <w:b/>
      <w:bCs/>
      <w:sz w:val="20"/>
      <w:szCs w:val="20"/>
    </w:rPr>
  </w:style>
  <w:style w:type="paragraph" w:styleId="Header">
    <w:name w:val="header"/>
    <w:basedOn w:val="Normal"/>
    <w:link w:val="HeaderChar"/>
    <w:uiPriority w:val="99"/>
    <w:unhideWhenUsed/>
    <w:rsid w:val="004D2F07"/>
    <w:pPr>
      <w:tabs>
        <w:tab w:val="center" w:pos="4680"/>
        <w:tab w:val="right" w:pos="9360"/>
      </w:tabs>
      <w:spacing w:line="240" w:lineRule="auto"/>
    </w:pPr>
  </w:style>
  <w:style w:type="character" w:customStyle="1" w:styleId="HeaderChar">
    <w:name w:val="Header Char"/>
    <w:basedOn w:val="DefaultParagraphFont"/>
    <w:link w:val="Header"/>
    <w:uiPriority w:val="99"/>
    <w:rsid w:val="004D2F07"/>
  </w:style>
  <w:style w:type="paragraph" w:styleId="Footer">
    <w:name w:val="footer"/>
    <w:basedOn w:val="Normal"/>
    <w:link w:val="FooterChar"/>
    <w:uiPriority w:val="99"/>
    <w:unhideWhenUsed/>
    <w:rsid w:val="004D2F07"/>
    <w:pPr>
      <w:tabs>
        <w:tab w:val="center" w:pos="4680"/>
        <w:tab w:val="right" w:pos="9360"/>
      </w:tabs>
      <w:spacing w:line="240" w:lineRule="auto"/>
    </w:pPr>
  </w:style>
  <w:style w:type="character" w:customStyle="1" w:styleId="FooterChar">
    <w:name w:val="Footer Char"/>
    <w:basedOn w:val="DefaultParagraphFont"/>
    <w:link w:val="Footer"/>
    <w:uiPriority w:val="99"/>
    <w:rsid w:val="004D2F07"/>
  </w:style>
  <w:style w:type="paragraph" w:styleId="ListParagraph">
    <w:name w:val="List Paragraph"/>
    <w:basedOn w:val="Normal"/>
    <w:uiPriority w:val="34"/>
    <w:qFormat/>
    <w:rsid w:val="008C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lruss@indiana.edu" TargetMode="External"/><Relationship Id="rId3" Type="http://schemas.openxmlformats.org/officeDocument/2006/relationships/settings" Target="settings.xml"/><Relationship Id="rId7" Type="http://schemas.openxmlformats.org/officeDocument/2006/relationships/hyperlink" Target="mailto:scjackso@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Jackson Jr, Steven Craig</cp:lastModifiedBy>
  <cp:revision>3</cp:revision>
  <dcterms:created xsi:type="dcterms:W3CDTF">2018-10-12T16:19:00Z</dcterms:created>
  <dcterms:modified xsi:type="dcterms:W3CDTF">2018-10-12T16:22:00Z</dcterms:modified>
</cp:coreProperties>
</file>